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Lato" w:hAnsi="Lato"/>
          <w:b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>Regulamin – Bieg Zaufania</w:t>
      </w:r>
    </w:p>
    <w:p>
      <w:pPr>
        <w:pStyle w:val="Normal"/>
        <w:spacing w:lineRule="auto" w:line="276"/>
        <w:rPr>
          <w:rFonts w:ascii="Lato" w:hAnsi="Lato"/>
          <w:b/>
          <w:b/>
          <w:bCs/>
        </w:rPr>
      </w:pPr>
      <w:r>
        <w:rPr>
          <w:rFonts w:ascii="Lato" w:hAnsi="Lato"/>
          <w:b/>
          <w:bCs/>
        </w:rPr>
        <w:t>26.05.2024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I. CEL IMPREZY:</w:t>
      </w:r>
    </w:p>
    <w:p>
      <w:pPr>
        <w:pStyle w:val="Normal"/>
        <w:spacing w:lineRule="auto" w:line="276"/>
        <w:rPr>
          <w:b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- prezentacja potencjału i aktywności osób wykonujących zawody zaufania publicznego,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 xml:space="preserve">- </w:t>
      </w:r>
      <w:r>
        <w:rPr>
          <w:rFonts w:ascii="Lato" w:hAnsi="Lato"/>
          <w:color w:val="000000"/>
        </w:rPr>
        <w:t>bieg promujący</w:t>
      </w:r>
      <w:r>
        <w:rPr>
          <w:rFonts w:ascii="Lato" w:hAnsi="Lato"/>
        </w:rPr>
        <w:t xml:space="preserve"> obchody Dnia Samorządu Terytorialnego przypadające na dzień 27 maja w  Szczecinie,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- popularyzacja zdrowego, aktywnego stylu życia,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- propagowanie samorządności oraz przybliżenie mieszkańcom miasta przyjaznych struktur samorządowych.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II. ORGANIZATORZY: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  <w:b/>
          <w:bCs/>
          <w:sz w:val="24"/>
          <w:szCs w:val="24"/>
        </w:rPr>
        <w:t>Szczecińskie Porozumienie Zawodów Zaufania Publicznego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spacing w:lineRule="auto" w:line="276"/>
        <w:rPr/>
      </w:pPr>
      <w:r>
        <w:rPr>
          <w:rFonts w:ascii="Lato" w:hAnsi="Lato"/>
          <w:sz w:val="24"/>
          <w:szCs w:val="24"/>
        </w:rPr>
        <w:t>R</w:t>
      </w:r>
      <w:r>
        <w:rPr>
          <w:rFonts w:eastAsia="NSimSun" w:cs="Mangal" w:ascii="Lato" w:hAnsi="Lato"/>
          <w:color w:val="auto"/>
          <w:kern w:val="2"/>
          <w:sz w:val="24"/>
          <w:szCs w:val="24"/>
          <w:lang w:val="pl-PL" w:eastAsia="zh-CN" w:bidi="hi-IN"/>
        </w:rPr>
        <w:t xml:space="preserve">EALIZATOR </w:t>
      </w:r>
      <w:r>
        <w:rPr>
          <w:rFonts w:ascii="Lato" w:hAnsi="Lato"/>
          <w:sz w:val="24"/>
          <w:szCs w:val="24"/>
        </w:rPr>
        <w:t>wydarzenia: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spacing w:lineRule="auto" w:line="276"/>
        <w:rPr/>
      </w:pPr>
      <w:r>
        <w:rPr>
          <w:rFonts w:ascii="Lato" w:hAnsi="Lato"/>
        </w:rPr>
        <w:t>Ruchowa Akademia Zdrowia, RAZ EVENT – Szczecin</w:t>
      </w:r>
    </w:p>
    <w:p>
      <w:pPr>
        <w:pStyle w:val="Normal"/>
        <w:spacing w:lineRule="auto" w:line="276"/>
        <w:rPr>
          <w:rFonts w:ascii="Lato" w:hAnsi="Lato"/>
          <w:color w:val="FF0000"/>
        </w:rPr>
      </w:pPr>
      <w:r>
        <w:rPr>
          <w:rFonts w:ascii="Lato" w:hAnsi="Lato"/>
          <w:color w:val="FF0000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III. TERMIN I MIEJSCE BIEGÓW: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Biegi odbędą się 26.05.2024 , godzina 11:00 w Szczecinie,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Trasa: START i META – przy Pomniku Czynu Polaków ,, Trzy Orły’’, trasa na pętli 2,5 km w Parku Kasprowicza.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IV. PROGRAM ZAWODÓW: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09:00 Otwarcie biura zawodów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10.00 Otwarcie imprezy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10:15 Biegi dzieci 1-6/7-9/10-11 lat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11:00 Bieg na dystansie 5 km / 2,5 km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12:00 Marsz nordic walking na dystansie 5 km / 2,5 km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13:00 Dekoracje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10:00 - 14:00 – stoiska promocyjno- edukacyjne, festyn rodzinny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V. ZGŁOSZENIA: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Limit zawodników: 300 osób (na wszystkich dystansach łącznie)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 xml:space="preserve"> 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Zgłoszenia do biegów elektronicznie: przyjmowane wyłącznie poprzez formularz zgłoszeniowy dostępny na stronie internetowej: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Style w:val="Czeinternetowe"/>
          <w:rFonts w:ascii="Lato" w:hAnsi="Lato"/>
        </w:rPr>
        <w:t>www.protiming24.pl/startmeta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/>
      </w:pPr>
      <w:r>
        <w:rPr>
          <w:rFonts w:ascii="Lato" w:hAnsi="Lato"/>
        </w:rPr>
        <w:t xml:space="preserve">Wszyscy rejestrujący się w ten sposób mają obowiązek dokładnego wypełnienia zgłoszenia i dokonania opłaty startowej. Elektroniczne zgłoszenie i dokonanie opłaty warunkują </w:t>
      </w:r>
      <w:r>
        <w:rPr>
          <w:rFonts w:ascii="Lato" w:hAnsi="Lato"/>
          <w:color w:val="000000"/>
        </w:rPr>
        <w:t xml:space="preserve">wpisanie na listę startową. Zgłoszenia elektroniczne przyjmowane są </w:t>
      </w:r>
      <w:r>
        <w:rPr>
          <w:rFonts w:ascii="Lato" w:hAnsi="Lato"/>
          <w:color w:val="000000"/>
        </w:rPr>
        <w:t>od dnia 0</w:t>
      </w:r>
      <w:r>
        <w:rPr>
          <w:rFonts w:ascii="Lato" w:hAnsi="Lato"/>
          <w:color w:val="000000"/>
        </w:rPr>
        <w:t>5</w:t>
      </w:r>
      <w:r>
        <w:rPr>
          <w:rFonts w:ascii="Lato" w:hAnsi="Lato"/>
          <w:color w:val="000000"/>
        </w:rPr>
        <w:t xml:space="preserve">.04.2024 </w:t>
      </w:r>
      <w:r>
        <w:rPr>
          <w:rFonts w:ascii="Lato" w:hAnsi="Lato"/>
          <w:color w:val="000000"/>
        </w:rPr>
        <w:t>od godz.12:00 do 17.05.2024 do godz. 24.00.</w:t>
      </w:r>
    </w:p>
    <w:p>
      <w:pPr>
        <w:pStyle w:val="Normal"/>
        <w:spacing w:lineRule="auto" w:line="276"/>
        <w:rPr>
          <w:rFonts w:ascii="Lato" w:hAnsi="Lato"/>
          <w:color w:val="000000"/>
        </w:rPr>
      </w:pPr>
      <w:r>
        <w:rPr>
          <w:rFonts w:ascii="Lato" w:hAnsi="Lato"/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rFonts w:ascii="Lato" w:hAnsi="Lato"/>
          <w:color w:val="000000"/>
        </w:rPr>
        <w:t xml:space="preserve">Zawodnik wykonujący zawód zaufania publicznego, zgłaszający się przez system operatora zapisów, proszony jest o zaznaczenie, </w:t>
      </w:r>
      <w:r>
        <w:rPr>
          <w:rFonts w:ascii="Lato" w:hAnsi="Lato"/>
          <w:color w:val="000000"/>
        </w:rPr>
        <w:t>do jakiego samorządu należy</w:t>
      </w:r>
      <w:r>
        <w:rPr>
          <w:rFonts w:ascii="Lato" w:hAnsi="Lato"/>
          <w:color w:val="000000"/>
        </w:rPr>
        <w:t>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1. Szczecińska Izba Adwokacka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2. Zachodniopomorska Okręgowa Izba Aptekarska w Szczecinie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3. Zachodniopomorska Okręgowa Izba Architektów RP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4. Regionalny Oddział Polskiej Izby Biegłych Rewidentów w Szczecinie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5. Zachodniopomorski Oddział Krajowej Izby Doradców Podatkowych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6. Izba Komornicza w Szczecinie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7. Okręgowa Izba Lekarska w Szczecinie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8. Zachodniopomorska Izba Lekarsko-Weterynaryjna w Szczecinie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9. Izba Notarialna w Szczecinie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10. Szczecińska Izba Pielęgniarek i Położnych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11. Okręgowa Izba Radców Prawnych w Szczecinie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12. Okręg Zachodniopomorski Polskiej Izby Rzeczników Patentowych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 xml:space="preserve">Uwaga: Koszulka gwarantowana w odpowiednim rozmiarze przy zgłoszeniach dokonanych </w:t>
      </w:r>
      <w:r>
        <w:rPr>
          <w:rFonts w:ascii="Lato" w:hAnsi="Lato"/>
          <w:color w:val="000000"/>
        </w:rPr>
        <w:t>do 10.05.2024 w bie</w:t>
      </w:r>
      <w:r>
        <w:rPr>
          <w:rFonts w:ascii="Lato" w:hAnsi="Lato"/>
        </w:rPr>
        <w:t>gach głównych.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Osobiste zgłoszenia: wyłącznie w przypadku pozostania wolnych numerów startowych: w dniu zawodów 26.05.2024 r. w godz. 09:00-10:30 w biurze zawodów.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Każdy zawodnik w pakiecie startowym otrzymuje numer startowy z chipem, agrafki, koszulkę.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VI. OPŁATY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1. Biegi i marsz nordic walking 5 km oraz 2,5 km</w:t>
      </w:r>
    </w:p>
    <w:p>
      <w:pPr>
        <w:pStyle w:val="Normal"/>
        <w:spacing w:lineRule="auto" w:line="276"/>
        <w:rPr>
          <w:color w:val="000000"/>
        </w:rPr>
      </w:pPr>
      <w:r>
        <w:rPr>
          <w:rFonts w:cs="Arial" w:ascii="Lato" w:hAnsi="Lato"/>
          <w:color w:val="000000"/>
        </w:rPr>
        <w:t>- od dnia  0</w:t>
      </w:r>
      <w:r>
        <w:rPr>
          <w:rFonts w:cs="Arial" w:ascii="Lato" w:hAnsi="Lato"/>
          <w:color w:val="000000"/>
        </w:rPr>
        <w:t>5</w:t>
      </w:r>
      <w:r>
        <w:rPr>
          <w:rFonts w:cs="Arial" w:ascii="Lato" w:hAnsi="Lato"/>
          <w:color w:val="000000"/>
        </w:rPr>
        <w:t>.04.2024 r. do 17.05.2024 r. – 50 zł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- w dniu biegu (w przypadku dostępnych numerów startowych) – 70 zł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2. Bieg dzieci- 30 zł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3. Wniesiona opłata nie podlega zwrotowi.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VII. KLASYFIKACJA I NAGRODY: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1. W biegach głównych (5 km/ 2,5 km Nordic Walking/ 5 km/ 2,5 km Bieg) – puchary dla pierwszych 3 zawodników i zawodniczek.</w:t>
      </w:r>
    </w:p>
    <w:p>
      <w:pPr>
        <w:pStyle w:val="Normal"/>
        <w:spacing w:lineRule="auto" w:line="276"/>
        <w:rPr>
          <w:color w:val="000000"/>
        </w:rPr>
      </w:pPr>
      <w:r>
        <w:rPr>
          <w:rFonts w:ascii="Lato" w:hAnsi="Lato"/>
          <w:color w:val="000000"/>
        </w:rPr>
        <w:t xml:space="preserve">2. </w:t>
      </w:r>
      <w:r>
        <w:rPr>
          <w:rFonts w:ascii="Lato" w:hAnsi="Lato"/>
          <w:color w:val="000000"/>
        </w:rPr>
        <w:t>W klasyfikacji – ZAWÓD ZAUFANIA PUBLICZNEGO - puchar dla pierwszych zawodników i zawodniczek na dystansie 5 km.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3. W biegach dzieci puchar dla najlepszych zawodników i zawodniczek.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4. W biegach głównych (5 km/ 2,5 km Nordic Walking/ 5 km/ 2,5 km Bieg) -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każdy zawodnik po ukończeniu biegu otrzymuje medal okolicznościowy.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VIII. UCZESTNICTWO: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  <w:t>1. Prawo samodzielnego startu w biegach oraz marszu nordic walking mają osoby, które do 26.05.2024 r. włącznie ukończą 12 lat oraz spełnią pozostałe wymagania niniejszego regulaminu.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2. Od osób poniżej 12 roku życia chcących uczestniczyć w konkurencjach biegowych i marszu nordic walking wymagana będzie pisemna zgoda prawnego opiekuna na udział w zawodach, którą należy dostarczyć do biura zawodów najpóźniej w dniu startu.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3. Osoby niepełnoletnie dopuszczone są do udziału w imprezie pod warunkiem pozostawania pod opieką rodziców lub opiekuna prawnego przez cały czas jej trwania. Zgłoszenia dokonuje opiekun na swoim koncie, wpisując osobę niepełnoletnią w zakładce „DZIECI” na stronie www.protiming24.pl/startmeta.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5. Warunkiem dopuszczenia do uczestnictwa w biegach jest akceptacja i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zobowiązanie się do przestrzegania postanowień niniejszego regulaminu.</w:t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6. Rejestracja uczestnika za pomocą formularza elektronicznego jest jednoznaczna z następującym oświadczeniem: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/>
      </w:pPr>
      <w:r>
        <w:rPr>
          <w:rFonts w:ascii="Lato" w:hAnsi="Lato"/>
          <w:color w:val="000000"/>
        </w:rPr>
        <w:t>„</w:t>
      </w:r>
      <w:r>
        <w:rPr>
          <w:rFonts w:ascii="Lato" w:hAnsi="Lato"/>
          <w:i/>
          <w:color w:val="000000"/>
        </w:rPr>
        <w:t>Oświadczam, że znam regulamin imprezy pod nazwą: „BIEG ZAUFANIA”   i zobowiązuję się do jego przestrzegania.</w:t>
      </w:r>
      <w:r>
        <w:rPr>
          <w:rFonts w:ascii="Lato" w:hAnsi="Lato"/>
          <w:i/>
        </w:rPr>
        <w:t xml:space="preserve"> Niniejszym oświadczam, że nie posiadam przeciwwskazań zdrowotnych i jestem osobą zdolną do udziału w zawodach, a także startuję na własną odpowiedzialność. Ponadto wyrażam zgodę na przetwarzanie moich danych osobowych w związku z organizacją zawodów i wyrażam zgodę na publikację wizerunku i zdjęć z zawodów z moim udziałem. Przyjmuję do wiadomości, że przysługuje mi prawo wglądu do treści moich danych oraz ich poprawiania</w:t>
      </w:r>
      <w:r>
        <w:rPr>
          <w:rFonts w:ascii="Lato" w:hAnsi="Lato"/>
        </w:rPr>
        <w:t>”.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jc w:val="both"/>
        <w:rPr>
          <w:rFonts w:ascii="Lato" w:hAnsi="Lato"/>
        </w:rPr>
      </w:pPr>
      <w:r>
        <w:rPr>
          <w:rFonts w:ascii="Lato" w:hAnsi="Lato"/>
        </w:rPr>
        <w:t>7. Odbiór pakietów startowych odbywa się w dniu biegu 26.05.2024 r. w godz. 09:00 – 11:45 w biurze przy ,,Trzech Orłach’’.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Lato" w:hAnsi="Lato"/>
        </w:rPr>
        <w:t>Podstawą do odbioru zestawu startowego wraz z numerem jest osobiste zgłoszenie się i okazanie dowodu tożsamości. Odbiór pakietu startowego w imieniu innej osoby jest możliwy na podstawie pisemnego upoważnienia.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Lato" w:hAnsi="Lato"/>
        </w:rPr>
        <w:t>8. W biegach mogą brać udział osoby zdrowe, posiadające aktualne badania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Lato" w:hAnsi="Lato"/>
        </w:rPr>
        <w:t>lekarskie (zaświadczenie lekarskie nie jest wymagane). Każdy zawodnik uczestniczy w biegu na własną odpowiedzialność.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Lato" w:hAnsi="Lato"/>
        </w:rPr>
        <w:t>9. Pomiar czasu w biegu i marszu nordic walking dokonywany jest za pomocą chipów umieszczonych w numerach startowych.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Lato" w:hAnsi="Lato"/>
        </w:rPr>
        <w:t>10. Podczas biegu i marszu wszyscy zawodnicy muszą mieć numery startowe przymocowane do przedniej części koszulek startowych. Zasłanianie numeru startowego w części lub w całości bądź jego modyfikacja jest zabroniona pod karą dyskwalifikacji.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Lato" w:hAnsi="Lato"/>
        </w:rPr>
        <w:t>11. Nieodebrane w terminach pakiety startowe nie będą wydawane ani rozsyłane w terminie późniejszym.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12. </w:t>
      </w:r>
      <w:bookmarkStart w:id="0" w:name="__DdeLink__97_2447346774"/>
      <w:r>
        <w:rPr>
          <w:rFonts w:ascii="Lato" w:hAnsi="Lato"/>
        </w:rPr>
        <w:t>Reali</w:t>
      </w:r>
      <w:r>
        <w:rPr>
          <w:rFonts w:ascii="Lato" w:hAnsi="Lato"/>
        </w:rPr>
        <w:t>zator</w:t>
      </w:r>
      <w:bookmarkEnd w:id="0"/>
      <w:r>
        <w:rPr>
          <w:rFonts w:ascii="Lato" w:hAnsi="Lato"/>
        </w:rPr>
        <w:t xml:space="preserve"> nie przewiduje zwrotu opłat startowych.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13. </w:t>
      </w:r>
      <w:r>
        <w:rPr>
          <w:rFonts w:ascii="Lato" w:hAnsi="Lato"/>
        </w:rPr>
        <w:t>Reali</w:t>
      </w:r>
      <w:r>
        <w:rPr>
          <w:rFonts w:ascii="Lato" w:hAnsi="Lato"/>
        </w:rPr>
        <w:t>zator zastrzega sobie prawo do odmowy przyjęcia zgłoszenia do biegu bez podania przyczyn. W przypadku wniesienia opłaty startowej, zostanie ona zwrócona.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14. </w:t>
      </w:r>
      <w:r>
        <w:rPr>
          <w:rFonts w:ascii="Lato" w:hAnsi="Lato"/>
        </w:rPr>
        <w:t>Reali</w:t>
      </w:r>
      <w:r>
        <w:rPr>
          <w:rFonts w:ascii="Lato" w:hAnsi="Lato"/>
        </w:rPr>
        <w:t>zator zastrzega sobie prawo do odwołania Imprezy (w całości lub części) lub jego przerwania bez podania przyczyn.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15. </w:t>
      </w:r>
      <w:r>
        <w:rPr>
          <w:rFonts w:ascii="Lato" w:hAnsi="Lato"/>
        </w:rPr>
        <w:t>Reali</w:t>
      </w:r>
      <w:r>
        <w:rPr>
          <w:rFonts w:ascii="Lato" w:hAnsi="Lato"/>
        </w:rPr>
        <w:t xml:space="preserve">zator zapewnia ubezpieczenie NW. Każdy uczestnik jest zobowiązana do podpisania oświadczenia o znajomości niniejszego regulaminu. Podpisując oświadczenie wyraża tym samym zgodę dla personelu medycznego działającego w imieniu </w:t>
      </w:r>
      <w:r>
        <w:rPr>
          <w:rFonts w:ascii="Lato" w:hAnsi="Lato"/>
        </w:rPr>
        <w:t>Reali</w:t>
      </w:r>
      <w:r>
        <w:rPr>
          <w:rFonts w:ascii="Lato" w:hAnsi="Lato"/>
        </w:rPr>
        <w:t>zatora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na udzielenie jej pierwszej pomocy medycznej, wykonanie innych zabiegów medycznych ratujących życie oraz transport w bezpieczne miejsce. Uczestnik przyjmuje do wiadomości, że udział w biegu wiąże się z wysiłkiem fizycznym i pociąga za sobą naturalne ryzyko wypadku, odniesienia obrażeń ciała i urazów fizycznych (w tym śmierci), a także szkód i strat o charakterze majątkowym. Ponadto, z udziałem w zawodach mogą wiązać się inne, niemożliwe w tej chwili do przewidzenia czynniki ryzyka. Podpisanie oświadczenia o znajomości regulaminu oznacza, że Uczestnik rozważył i ocenił zakres </w:t>
      </w:r>
      <w:r>
        <w:rPr>
          <w:rFonts w:ascii="Lato" w:hAnsi="Lato"/>
        </w:rPr>
        <w:t>oraz</w:t>
      </w:r>
      <w:r>
        <w:rPr>
          <w:rFonts w:ascii="Lato" w:hAnsi="Lato"/>
        </w:rPr>
        <w:t xml:space="preserve"> charakter ryzyka wiążącego się z udziałem w biegu, startuje dobrowolnie i wyłącznie na własną odpowiedzialność.</w:t>
      </w:r>
    </w:p>
    <w:p>
      <w:pPr>
        <w:pStyle w:val="Normal"/>
        <w:jc w:val="both"/>
        <w:rPr>
          <w:rFonts w:ascii="Arial" w:hAnsi="Arial"/>
          <w:sz w:val="28"/>
          <w:szCs w:val="28"/>
        </w:rPr>
      </w:pPr>
      <w:r>
        <w:rPr>
          <w:rFonts w:ascii="Lato" w:hAnsi="Lato"/>
        </w:rPr>
        <w:t>16. Decyzje obsługi medycznej dotyczące kontynuowania biegu są ostateczne i nieodwołalne.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17. Zapisując się do udziału w Imprezie uczestnik akceptuje niniejszy regulamin i wyraża zgodę na nieodpłatne wykorzystanie jej wizerunku utrwalonego w formie fotografii lub zapisu wideo oraz udziela </w:t>
      </w:r>
      <w:r>
        <w:rPr>
          <w:rFonts w:ascii="Lato" w:hAnsi="Lato"/>
        </w:rPr>
        <w:t>Reali</w:t>
      </w:r>
      <w:r>
        <w:rPr>
          <w:rFonts w:ascii="Lato" w:hAnsi="Lato"/>
        </w:rPr>
        <w:t>zator</w:t>
      </w:r>
      <w:r>
        <w:rPr>
          <w:rFonts w:ascii="Lato" w:hAnsi="Lato"/>
        </w:rPr>
        <w:t>owi</w:t>
      </w:r>
      <w:r>
        <w:rPr>
          <w:rFonts w:ascii="Lato" w:hAnsi="Lato"/>
        </w:rPr>
        <w:t xml:space="preserve"> nieodpłatnej licencji na wykorzystanie go na wszystkich polach eksploatacji, w tym: utrwalania i rozpowszechniania w dowolnej formie oraz wprowadzanie do pamięci komputera, wykorzystania do promocji i organizacji imprez</w:t>
      </w:r>
    </w:p>
    <w:p>
      <w:pPr>
        <w:pStyle w:val="Normal"/>
        <w:jc w:val="both"/>
        <w:rPr>
          <w:rFonts w:ascii="Lato" w:hAnsi="Lato"/>
        </w:rPr>
      </w:pPr>
      <w:r>
        <w:rPr>
          <w:rFonts w:ascii="Lato" w:hAnsi="Lato"/>
        </w:rPr>
        <w:t>Ruchowej Akademii Zdrowia oraz udostępniania sponsorom oraz partnerom.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18. Bieg organizowany w celu promocji grup zawodowych  w kontekście udziału w imprezie, zamieszczania i publikowania w wydawnictwach Ruchowej Akademii Zdrowia i sponsorów, na promocyjnych materiałach drukowanych </w:t>
      </w:r>
      <w:r>
        <w:rPr>
          <w:rFonts w:ascii="Lato" w:hAnsi="Lato"/>
        </w:rPr>
        <w:t>Reali</w:t>
      </w:r>
      <w:r>
        <w:rPr>
          <w:rFonts w:ascii="Lato" w:hAnsi="Lato"/>
        </w:rPr>
        <w:t>zator</w:t>
      </w:r>
      <w:r>
        <w:rPr>
          <w:rFonts w:ascii="Lato" w:hAnsi="Lato"/>
        </w:rPr>
        <w:t>a</w:t>
      </w:r>
      <w:r>
        <w:rPr>
          <w:rFonts w:ascii="Lato" w:hAnsi="Lato"/>
        </w:rPr>
        <w:t>, w prasie, na stronach internetowych oraz w przekazach telewizyjnych i radiowych. Uczestnik wyraża także zgodę na przetwarzanie jej danych osobowych dla potrzeb związanych z organizacją i promocją imprez Ruchowej Akademii Zdrowia oraz przyjmuje do wiadomości, że przysługuje jej prawo wglądu do treści danych oraz ich poprawiania, dane te będą przetrzymywane w bezpiecznym miejscu, nie będą sprzedawane osobom trzecim ani żadnym organizacjom.</w:t>
      </w:r>
    </w:p>
    <w:p>
      <w:pPr>
        <w:pStyle w:val="Normal"/>
        <w:jc w:val="both"/>
        <w:rPr/>
      </w:pPr>
      <w:r>
        <w:rPr>
          <w:rFonts w:ascii="Lato" w:hAnsi="Lato"/>
        </w:rPr>
        <w:t xml:space="preserve">19. </w:t>
      </w:r>
      <w:r>
        <w:rPr>
          <w:rFonts w:ascii="Lato" w:hAnsi="Lato"/>
        </w:rPr>
        <w:t>Reali</w:t>
      </w:r>
      <w:r>
        <w:rPr>
          <w:rFonts w:ascii="Lato" w:hAnsi="Lato"/>
        </w:rPr>
        <w:t xml:space="preserve">zator zastrzega sobie prawo do interpretacji zapisów niniejszego Regulaminu. W sprawach nieujętych w niniejszym Regulaminie </w:t>
      </w:r>
      <w:r>
        <w:rPr>
          <w:rFonts w:ascii="Lato" w:hAnsi="Lato"/>
        </w:rPr>
        <w:t>Reali</w:t>
      </w:r>
      <w:r>
        <w:rPr>
          <w:rFonts w:ascii="Lato" w:hAnsi="Lato"/>
        </w:rPr>
        <w:t>zator zastrzega sobie wyłączne prawo do podjęcia ostatecznych decyzji.</w:t>
      </w:r>
    </w:p>
    <w:p>
      <w:pPr>
        <w:pStyle w:val="Normal"/>
        <w:spacing w:lineRule="auto" w:line="276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276"/>
        <w:rPr>
          <w:rFonts w:ascii="Arial" w:hAnsi="Arial"/>
          <w:sz w:val="28"/>
          <w:szCs w:val="28"/>
        </w:rPr>
      </w:pPr>
      <w:r>
        <w:rPr>
          <w:rFonts w:ascii="Lato" w:hAnsi="Lato"/>
        </w:rPr>
        <w:t>Dyrektor</w:t>
      </w:r>
    </w:p>
    <w:p>
      <w:pPr>
        <w:pStyle w:val="Normal"/>
        <w:spacing w:lineRule="auto" w:line="276"/>
        <w:rPr/>
      </w:pPr>
      <w:r>
        <w:rPr>
          <w:rFonts w:ascii="Lato" w:hAnsi="Lato"/>
        </w:rPr>
        <w:t>Robert Szych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ato">
    <w:charset w:val="ee"/>
    <w:family w:val="roman"/>
    <w:pitch w:val="variable"/>
  </w:font>
  <w:font w:name="Arial">
    <w:charset w:val="ee"/>
    <w:family w:val="roman"/>
    <w:pitch w:val="variable"/>
  </w:font>
  <w:font w:name="Lato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Application>LibreOffice/6.3.4.2$Windows_X86_64 LibreOffice_project/60da17e045e08f1793c57c00ba83cdfce946d0aa</Application>
  <Pages>4</Pages>
  <Words>1180</Words>
  <Characters>7467</Characters>
  <CharactersWithSpaces>8582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2019-07-19T09:35:00Z</dcterms:created>
  <dc:creator/>
  <dc:description/>
  <dc:language>pl-PL</dc:language>
  <cp:lastModifiedBy/>
  <cp:lastPrinted>2024-04-04T17:26:51Z</cp:lastPrinted>
  <dcterms:modified xsi:type="dcterms:W3CDTF">2024-04-05T10:59:43Z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